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E4C2A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ind w:left="24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6"/>
          <w:szCs w:val="36"/>
        </w:rPr>
        <w:t>桃園市中壢區青</w:t>
      </w: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埔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國民小學閱讀認證實施計畫</w:t>
      </w:r>
    </w:p>
    <w:p w14:paraId="6EECAE96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20190821制定</w:t>
      </w:r>
    </w:p>
    <w:p w14:paraId="08F2ADB3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20200820修正</w:t>
      </w:r>
    </w:p>
    <w:p w14:paraId="60FE7395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20210623修正</w:t>
      </w:r>
    </w:p>
    <w:p w14:paraId="1CA506E1" w14:textId="77777777" w:rsidR="007C4337" w:rsidRDefault="007C433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</w:p>
    <w:p w14:paraId="0205A0DC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ind w:firstLine="4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閱讀是學習的基礎，可以提昇學生各方面能力，包括詞彙量、專注力、理解力、歸納力、邏輯思考、推理能力、批判思考能力、想像力，以及解決問題的能力。因此，鼓勵孩子閱讀，相對的就是幫助孩子累積無形的財富。</w:t>
      </w:r>
    </w:p>
    <w:p w14:paraId="2CF8D776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ind w:firstLine="48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培養孩子閱讀習慣，需要家長和學校一起配合。本校長期推動閱讀認證計畫，誠摯的邀請您陪著孩子一起閱讀，與我們一起為孩子的閱讀活動進行認證，並給予鼓勵。</w:t>
      </w:r>
    </w:p>
    <w:p w14:paraId="616EA4E8" w14:textId="77777777" w:rsidR="007C4337" w:rsidRDefault="007C4337">
      <w:pPr>
        <w:pBdr>
          <w:top w:val="nil"/>
          <w:left w:val="nil"/>
          <w:bottom w:val="nil"/>
          <w:right w:val="nil"/>
          <w:between w:val="nil"/>
        </w:pBdr>
        <w:ind w:firstLine="485"/>
        <w:rPr>
          <w:rFonts w:ascii="標楷體" w:eastAsia="標楷體" w:hAnsi="標楷體" w:cs="標楷體"/>
          <w:color w:val="000000"/>
        </w:rPr>
      </w:pPr>
    </w:p>
    <w:p w14:paraId="6CB93D5B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目標</w:t>
      </w:r>
    </w:p>
    <w:p w14:paraId="1973CD8A" w14:textId="77777777" w:rsidR="007C4337" w:rsidRDefault="00BE71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提昇閱讀風氣，培養閱讀能力，擴大閱讀層面，奠定學生良好知識基礎。</w:t>
      </w:r>
    </w:p>
    <w:p w14:paraId="0AA0D5D1" w14:textId="77777777" w:rsidR="007C4337" w:rsidRDefault="00BE71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透過認證制度，提昇學生閱讀動力，養成主動學習的習慣。</w:t>
      </w:r>
    </w:p>
    <w:p w14:paraId="57376C9F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對象</w:t>
      </w:r>
    </w:p>
    <w:p w14:paraId="044EE45C" w14:textId="77777777" w:rsidR="007C4337" w:rsidRDefault="00BE71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~六年級全體學生。</w:t>
      </w:r>
    </w:p>
    <w:p w14:paraId="619B53AB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認證書籍內容</w:t>
      </w:r>
    </w:p>
    <w:p w14:paraId="1EE5B472" w14:textId="77777777" w:rsidR="007C4337" w:rsidRDefault="00BE71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必讀書目:由教師配合班級閱讀活動開列學生在校閱讀的書目，奠定基礎閱讀的質與量。書目清單由各學年教師評估學生適合閱讀量列出，須在當學期結束前閱讀完畢。</w:t>
      </w:r>
    </w:p>
    <w:p w14:paraId="6D482D69" w14:textId="77777777" w:rsidR="007C4337" w:rsidRDefault="00BE71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自由選讀：由學生自由選讀喜歡的書目，包括愛的書庫、校內外圖書館借閱或自行購買均可。</w:t>
      </w:r>
    </w:p>
    <w:p w14:paraId="05031799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認證方式</w:t>
      </w:r>
    </w:p>
    <w:p w14:paraId="62AD0532" w14:textId="77777777" w:rsidR="007C4337" w:rsidRDefault="00BE7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採用線上認證</w:t>
      </w:r>
      <w:proofErr w:type="gramEnd"/>
      <w:r>
        <w:rPr>
          <w:rFonts w:ascii="標楷體" w:eastAsia="標楷體" w:hAnsi="標楷體" w:cs="標楷體"/>
          <w:color w:val="000000"/>
        </w:rPr>
        <w:t>及紙本認證雙軌制，依各班老師指定方式進行。</w:t>
      </w:r>
    </w:p>
    <w:p w14:paraId="22AD4D58" w14:textId="77777777" w:rsidR="007C4337" w:rsidRDefault="00BE7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線上認證</w:t>
      </w:r>
      <w:proofErr w:type="gramEnd"/>
      <w:r>
        <w:rPr>
          <w:rFonts w:ascii="標楷體" w:eastAsia="標楷體" w:hAnsi="標楷體" w:cs="標楷體"/>
          <w:color w:val="000000"/>
        </w:rPr>
        <w:t>方式以教育生活家網站為主，學生登入帳號密碼後可依老師指定或學生自選書目，</w:t>
      </w:r>
      <w:proofErr w:type="gramStart"/>
      <w:r>
        <w:rPr>
          <w:rFonts w:ascii="標楷體" w:eastAsia="標楷體" w:hAnsi="標楷體" w:cs="標楷體"/>
          <w:color w:val="000000"/>
        </w:rPr>
        <w:t>進行線上題</w:t>
      </w:r>
      <w:proofErr w:type="gramEnd"/>
      <w:r>
        <w:rPr>
          <w:rFonts w:ascii="標楷體" w:eastAsia="標楷體" w:hAnsi="標楷體" w:cs="標楷體"/>
          <w:color w:val="000000"/>
        </w:rPr>
        <w:t>目作答，過關即可得到認證分數，最後由教務處或導師</w:t>
      </w:r>
      <w:proofErr w:type="gramStart"/>
      <w:r>
        <w:rPr>
          <w:rFonts w:ascii="標楷體" w:eastAsia="標楷體" w:hAnsi="標楷體" w:cs="標楷體"/>
          <w:color w:val="000000"/>
        </w:rPr>
        <w:t>進行線上結</w:t>
      </w:r>
      <w:proofErr w:type="gramEnd"/>
      <w:r>
        <w:rPr>
          <w:rFonts w:ascii="標楷體" w:eastAsia="標楷體" w:hAnsi="標楷體" w:cs="標楷體"/>
          <w:color w:val="000000"/>
        </w:rPr>
        <w:t xml:space="preserve">算積分。教育生活家網址: </w:t>
      </w:r>
      <w:hyperlink r:id="rId6">
        <w:r>
          <w:rPr>
            <w:rFonts w:ascii="標楷體" w:eastAsia="標楷體" w:hAnsi="標楷體" w:cs="標楷體"/>
            <w:color w:val="0000FF"/>
            <w:u w:val="single"/>
          </w:rPr>
          <w:t>https://www.parents.com.tw/reading-live</w:t>
        </w:r>
      </w:hyperlink>
      <w:r>
        <w:rPr>
          <w:rFonts w:ascii="標楷體" w:eastAsia="標楷體" w:hAnsi="標楷體" w:cs="標楷體"/>
          <w:color w:val="000000"/>
        </w:rPr>
        <w:t>，或可至本校網站首頁-教學活動與成果-圖書館-教育生活家。</w:t>
      </w:r>
    </w:p>
    <w:p w14:paraId="6D7CFE4F" w14:textId="77777777" w:rsidR="007C4337" w:rsidRDefault="00BE7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選用紙本認證方式如下:</w:t>
      </w:r>
    </w:p>
    <w:p w14:paraId="6F3518A1" w14:textId="77777777" w:rsidR="007C4337" w:rsidRDefault="00BE71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必讀及選讀書目中的分配積分，分別為「閱讀積分」和「心得積分」兩種，統一填具於閱讀認證表(如附件)。</w:t>
      </w:r>
    </w:p>
    <w:p w14:paraId="62FEC31C" w14:textId="77777777" w:rsidR="007C4337" w:rsidRDefault="00BE71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學生閱讀完書籍，能簡述內容大意並經由家長認可後，即可依書籍頁數獲得「閱讀積分」1-3分（100頁以下得1分、101~200頁得2分、201頁以上得3分）。</w:t>
      </w:r>
    </w:p>
    <w:p w14:paraId="628FF54B" w14:textId="77777777" w:rsidR="007C4337" w:rsidRDefault="00BE71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學生閱讀完書籍並繳交閱讀學習單，經由老師評分，可獲得「心得積分」1-5分，閱讀學習單格式依班級或學年自行設計。</w:t>
      </w:r>
    </w:p>
    <w:p w14:paraId="47C21C35" w14:textId="77777777" w:rsidR="007C4337" w:rsidRDefault="00BE7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積分於每學期結算乙次，至學年度累計核算後重新歸零，期間只要依序達到各級認證標準，即可由班級導師報請學校頒發證書。各級積分標準如下:</w:t>
      </w:r>
    </w:p>
    <w:tbl>
      <w:tblPr>
        <w:tblStyle w:val="ae"/>
        <w:tblW w:w="95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8"/>
        <w:gridCol w:w="2378"/>
        <w:gridCol w:w="2378"/>
        <w:gridCol w:w="2378"/>
      </w:tblGrid>
      <w:tr w:rsidR="007C4337" w14:paraId="371DC44E" w14:textId="77777777">
        <w:trPr>
          <w:trHeight w:val="502"/>
          <w:jc w:val="center"/>
        </w:trPr>
        <w:tc>
          <w:tcPr>
            <w:tcW w:w="2378" w:type="dxa"/>
            <w:vAlign w:val="center"/>
          </w:tcPr>
          <w:p w14:paraId="7CC0EE8C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積分加總達</w:t>
            </w:r>
          </w:p>
          <w:p w14:paraId="108C7423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120分(15本)</w:t>
            </w:r>
          </w:p>
        </w:tc>
        <w:tc>
          <w:tcPr>
            <w:tcW w:w="2378" w:type="dxa"/>
            <w:vAlign w:val="center"/>
          </w:tcPr>
          <w:p w14:paraId="77501F2E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積分加總達</w:t>
            </w:r>
          </w:p>
          <w:p w14:paraId="57C917F4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200分(25本)</w:t>
            </w:r>
          </w:p>
        </w:tc>
        <w:tc>
          <w:tcPr>
            <w:tcW w:w="2378" w:type="dxa"/>
            <w:vAlign w:val="center"/>
          </w:tcPr>
          <w:p w14:paraId="58A8C960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積分加總達</w:t>
            </w:r>
          </w:p>
          <w:p w14:paraId="5E424AA1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280分(35本)</w:t>
            </w:r>
          </w:p>
        </w:tc>
        <w:tc>
          <w:tcPr>
            <w:tcW w:w="2378" w:type="dxa"/>
            <w:vAlign w:val="center"/>
          </w:tcPr>
          <w:p w14:paraId="3035EBC4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積分加總達</w:t>
            </w:r>
          </w:p>
          <w:p w14:paraId="1FA2798C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360分(45本)</w:t>
            </w:r>
          </w:p>
        </w:tc>
      </w:tr>
      <w:tr w:rsidR="007C4337" w14:paraId="71F65274" w14:textId="77777777">
        <w:trPr>
          <w:trHeight w:val="686"/>
          <w:jc w:val="center"/>
        </w:trPr>
        <w:tc>
          <w:tcPr>
            <w:tcW w:w="2378" w:type="dxa"/>
            <w:vAlign w:val="center"/>
          </w:tcPr>
          <w:p w14:paraId="0C00B304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初級證書</w:t>
            </w:r>
          </w:p>
        </w:tc>
        <w:tc>
          <w:tcPr>
            <w:tcW w:w="2378" w:type="dxa"/>
            <w:vAlign w:val="center"/>
          </w:tcPr>
          <w:p w14:paraId="11E0494B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中級證書</w:t>
            </w:r>
          </w:p>
        </w:tc>
        <w:tc>
          <w:tcPr>
            <w:tcW w:w="2378" w:type="dxa"/>
            <w:vAlign w:val="center"/>
          </w:tcPr>
          <w:p w14:paraId="6468757F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高級證書</w:t>
            </w:r>
          </w:p>
        </w:tc>
        <w:tc>
          <w:tcPr>
            <w:tcW w:w="2378" w:type="dxa"/>
            <w:vAlign w:val="center"/>
          </w:tcPr>
          <w:p w14:paraId="16706C45" w14:textId="77777777" w:rsidR="007C4337" w:rsidRDefault="00BE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高級晉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階</w:t>
            </w:r>
          </w:p>
        </w:tc>
      </w:tr>
    </w:tbl>
    <w:p w14:paraId="11C61F9C" w14:textId="77777777" w:rsidR="007C4337" w:rsidRDefault="007C43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</w:rPr>
      </w:pPr>
    </w:p>
    <w:p w14:paraId="78B753B3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獎勵方式：</w:t>
      </w:r>
    </w:p>
    <w:p w14:paraId="2C12E46D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初級認證：頒發初級閱讀證書與好</w:t>
      </w:r>
      <w:proofErr w:type="gramStart"/>
      <w:r>
        <w:rPr>
          <w:rFonts w:ascii="標楷體" w:eastAsia="標楷體" w:hAnsi="標楷體" w:cs="標楷體"/>
          <w:color w:val="000000"/>
        </w:rPr>
        <w:t>學生獎卡2張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6BD200BD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</w:rPr>
        <w:t>中級證書：頒發中級閱讀證書與好</w:t>
      </w:r>
      <w:proofErr w:type="gramStart"/>
      <w:r>
        <w:rPr>
          <w:rFonts w:ascii="標楷體" w:eastAsia="標楷體" w:hAnsi="標楷體" w:cs="標楷體"/>
          <w:color w:val="000000"/>
        </w:rPr>
        <w:t>學生獎卡3張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72733603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高級證書：頒發高級閱讀證書與好</w:t>
      </w:r>
      <w:proofErr w:type="gramStart"/>
      <w:r>
        <w:rPr>
          <w:rFonts w:ascii="標楷體" w:eastAsia="標楷體" w:hAnsi="標楷體" w:cs="標楷體"/>
          <w:color w:val="000000"/>
        </w:rPr>
        <w:t>學生獎卡5張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48EC0BE6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高級晉</w:t>
      </w:r>
      <w:proofErr w:type="gramEnd"/>
      <w:r>
        <w:rPr>
          <w:rFonts w:ascii="標楷體" w:eastAsia="標楷體" w:hAnsi="標楷體" w:cs="標楷體"/>
          <w:color w:val="000000"/>
        </w:rPr>
        <w:t>階證書：頒發</w:t>
      </w:r>
      <w:proofErr w:type="gramStart"/>
      <w:r>
        <w:rPr>
          <w:rFonts w:ascii="標楷體" w:eastAsia="標楷體" w:hAnsi="標楷體" w:cs="標楷體"/>
          <w:color w:val="000000"/>
        </w:rPr>
        <w:t>高級晉</w:t>
      </w:r>
      <w:proofErr w:type="gramEnd"/>
      <w:r>
        <w:rPr>
          <w:rFonts w:ascii="標楷體" w:eastAsia="標楷體" w:hAnsi="標楷體" w:cs="標楷體"/>
          <w:color w:val="000000"/>
        </w:rPr>
        <w:t>階閱讀證書與好</w:t>
      </w:r>
      <w:proofErr w:type="gramStart"/>
      <w:r>
        <w:rPr>
          <w:rFonts w:ascii="標楷體" w:eastAsia="標楷體" w:hAnsi="標楷體" w:cs="標楷體"/>
          <w:color w:val="000000"/>
        </w:rPr>
        <w:t>學生獎卡5</w:t>
      </w:r>
      <w:proofErr w:type="gramEnd"/>
      <w:r>
        <w:rPr>
          <w:rFonts w:ascii="標楷體" w:eastAsia="標楷體" w:hAnsi="標楷體" w:cs="標楷體"/>
          <w:color w:val="000000"/>
        </w:rPr>
        <w:t>張，並可參加與校長有約活動；獲得</w:t>
      </w:r>
      <w:proofErr w:type="gramStart"/>
      <w:r>
        <w:rPr>
          <w:rFonts w:ascii="標楷體" w:eastAsia="標楷體" w:hAnsi="標楷體" w:cs="標楷體"/>
          <w:color w:val="000000"/>
        </w:rPr>
        <w:t>高級晉</w:t>
      </w:r>
      <w:proofErr w:type="gramEnd"/>
      <w:r>
        <w:rPr>
          <w:rFonts w:ascii="標楷體" w:eastAsia="標楷體" w:hAnsi="標楷體" w:cs="標楷體"/>
          <w:color w:val="000000"/>
        </w:rPr>
        <w:t>階證書後，每累積80分，再贈送好</w:t>
      </w:r>
      <w:proofErr w:type="gramStart"/>
      <w:r>
        <w:rPr>
          <w:rFonts w:ascii="標楷體" w:eastAsia="標楷體" w:hAnsi="標楷體" w:cs="標楷體"/>
          <w:color w:val="000000"/>
        </w:rPr>
        <w:t>學生獎卡2</w:t>
      </w:r>
      <w:proofErr w:type="gramEnd"/>
      <w:r>
        <w:rPr>
          <w:rFonts w:ascii="標楷體" w:eastAsia="標楷體" w:hAnsi="標楷體" w:cs="標楷體"/>
          <w:color w:val="000000"/>
        </w:rPr>
        <w:t>張。</w:t>
      </w:r>
    </w:p>
    <w:p w14:paraId="2291454E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每學期結算以當次認證最高等級核發乙張證書，</w:t>
      </w:r>
      <w:proofErr w:type="gramStart"/>
      <w:r>
        <w:rPr>
          <w:rFonts w:ascii="標楷體" w:eastAsia="標楷體" w:hAnsi="標楷體" w:cs="標楷體"/>
          <w:color w:val="000000"/>
        </w:rPr>
        <w:t>獎卡則</w:t>
      </w:r>
      <w:proofErr w:type="gramEnd"/>
      <w:r>
        <w:rPr>
          <w:rFonts w:ascii="標楷體" w:eastAsia="標楷體" w:hAnsi="標楷體" w:cs="標楷體"/>
          <w:color w:val="000000"/>
        </w:rPr>
        <w:t>依等級累計核發；每次結算前認證分數未達下一階段等級，則以當次等級認證，不重複核發證書</w:t>
      </w:r>
      <w:proofErr w:type="gramStart"/>
      <w:r>
        <w:rPr>
          <w:rFonts w:ascii="標楷體" w:eastAsia="標楷體" w:hAnsi="標楷體" w:cs="標楷體"/>
          <w:color w:val="000000"/>
        </w:rPr>
        <w:t>及獎卡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3A1C9781" w14:textId="77777777" w:rsidR="007C4337" w:rsidRDefault="00BE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優秀閱讀</w:t>
      </w:r>
      <w:proofErr w:type="gramStart"/>
      <w:r>
        <w:rPr>
          <w:rFonts w:ascii="標楷體" w:eastAsia="標楷體" w:hAnsi="標楷體" w:cs="標楷體"/>
          <w:color w:val="000000"/>
        </w:rPr>
        <w:t>心得單得由</w:t>
      </w:r>
      <w:proofErr w:type="gramEnd"/>
      <w:r>
        <w:rPr>
          <w:rFonts w:ascii="標楷體" w:eastAsia="標楷體" w:hAnsi="標楷體" w:cs="標楷體"/>
          <w:color w:val="000000"/>
        </w:rPr>
        <w:t>班級導師推薦，並配合於青埔兒童(電子校刊)刊登。</w:t>
      </w:r>
    </w:p>
    <w:p w14:paraId="75ED055A" w14:textId="77777777" w:rsidR="007C4337" w:rsidRDefault="00BE71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本計畫陳 校長核准後實施，修正時亦同。</w:t>
      </w:r>
    </w:p>
    <w:p w14:paraId="20F35791" w14:textId="77777777" w:rsidR="007C4337" w:rsidRDefault="00BE7177">
      <w:pPr>
        <w:widowControl/>
        <w:rPr>
          <w:sz w:val="28"/>
          <w:szCs w:val="28"/>
        </w:rPr>
      </w:pPr>
      <w:r>
        <w:br w:type="page"/>
      </w:r>
    </w:p>
    <w:p w14:paraId="3273118B" w14:textId="77777777" w:rsidR="007C4337" w:rsidRDefault="00BE717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【附件】</w:t>
      </w:r>
    </w:p>
    <w:p w14:paraId="0374E05C" w14:textId="77777777" w:rsidR="007C4337" w:rsidRDefault="00BE7177">
      <w:pPr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桃園市青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埔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國民小學閱讀認證表</w:t>
      </w:r>
    </w:p>
    <w:p w14:paraId="35CFDB40" w14:textId="77777777" w:rsidR="007C4337" w:rsidRDefault="00BE7177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閱讀者：_____年_____班_____號  姓名：__________________</w:t>
      </w:r>
    </w:p>
    <w:tbl>
      <w:tblPr>
        <w:tblStyle w:val="af"/>
        <w:tblW w:w="103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"/>
        <w:gridCol w:w="2841"/>
        <w:gridCol w:w="1291"/>
        <w:gridCol w:w="2042"/>
        <w:gridCol w:w="888"/>
        <w:gridCol w:w="1925"/>
        <w:gridCol w:w="908"/>
      </w:tblGrid>
      <w:tr w:rsidR="007C4337" w14:paraId="7ACA5527" w14:textId="77777777">
        <w:trPr>
          <w:trHeight w:val="953"/>
          <w:jc w:val="center"/>
        </w:trPr>
        <w:tc>
          <w:tcPr>
            <w:tcW w:w="489" w:type="dxa"/>
            <w:vAlign w:val="center"/>
          </w:tcPr>
          <w:p w14:paraId="021AF813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2841" w:type="dxa"/>
            <w:vAlign w:val="center"/>
          </w:tcPr>
          <w:p w14:paraId="5FABB1DD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書名</w:t>
            </w:r>
          </w:p>
        </w:tc>
        <w:tc>
          <w:tcPr>
            <w:tcW w:w="1291" w:type="dxa"/>
            <w:vAlign w:val="center"/>
          </w:tcPr>
          <w:p w14:paraId="58D357A2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看完本書</w:t>
            </w:r>
          </w:p>
          <w:p w14:paraId="3ED5C55B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2042" w:type="dxa"/>
            <w:vAlign w:val="center"/>
          </w:tcPr>
          <w:p w14:paraId="2A01164B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家長認證</w:t>
            </w:r>
          </w:p>
          <w:p w14:paraId="06C0F3BF" w14:textId="77777777" w:rsidR="007C4337" w:rsidRDefault="00BE7177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(簽名或蓋章)</w:t>
            </w:r>
          </w:p>
        </w:tc>
        <w:tc>
          <w:tcPr>
            <w:tcW w:w="888" w:type="dxa"/>
            <w:vAlign w:val="center"/>
          </w:tcPr>
          <w:p w14:paraId="33539837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閱讀積分</w:t>
            </w:r>
          </w:p>
        </w:tc>
        <w:tc>
          <w:tcPr>
            <w:tcW w:w="1925" w:type="dxa"/>
            <w:vAlign w:val="center"/>
          </w:tcPr>
          <w:p w14:paraId="290347CE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教師認證</w:t>
            </w:r>
          </w:p>
          <w:p w14:paraId="7DE66ACC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(簽名或蓋章)</w:t>
            </w:r>
          </w:p>
        </w:tc>
        <w:tc>
          <w:tcPr>
            <w:tcW w:w="908" w:type="dxa"/>
            <w:vAlign w:val="center"/>
          </w:tcPr>
          <w:p w14:paraId="0B9C0076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心得積分</w:t>
            </w:r>
          </w:p>
        </w:tc>
      </w:tr>
      <w:tr w:rsidR="007C4337" w14:paraId="60EBE5A1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3F31B267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841" w:type="dxa"/>
          </w:tcPr>
          <w:p w14:paraId="7095EF5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430C8360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5218C387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1B120117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1CC08A2D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2181AA6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06721067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672D6637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54D543C1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841" w:type="dxa"/>
          </w:tcPr>
          <w:p w14:paraId="14951D0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37876E2F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619AD657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0C1DBC92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6BD7F545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56E935CD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4BC1DC4D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72499F62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53B72991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841" w:type="dxa"/>
          </w:tcPr>
          <w:p w14:paraId="34C2747F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22FBF74B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374AB2D7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47BBBD9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086541BF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2F97E17A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70B1DBC9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3B29AB19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0D746C10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41" w:type="dxa"/>
          </w:tcPr>
          <w:p w14:paraId="46626639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47F86C54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2060A144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361783DF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3F2AD78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699A535E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607D1F6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5472D071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4895B646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841" w:type="dxa"/>
          </w:tcPr>
          <w:p w14:paraId="327E6D4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37321794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17BF4EC0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213CE84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38A6CA8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71B53AE4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50A13B75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00F53705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53B37031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841" w:type="dxa"/>
          </w:tcPr>
          <w:p w14:paraId="25E3EC4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33EC4FE3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0BC1871E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1A694099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52DFF7F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7539668B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361FE732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49C6FFEF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5A4C63BA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841" w:type="dxa"/>
          </w:tcPr>
          <w:p w14:paraId="3F9AB72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2D713DA4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6C569AB0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5179312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316039BB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53937F1E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5C8086FA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44421996" w14:textId="77777777">
        <w:trPr>
          <w:trHeight w:val="945"/>
          <w:jc w:val="center"/>
        </w:trPr>
        <w:tc>
          <w:tcPr>
            <w:tcW w:w="489" w:type="dxa"/>
            <w:vAlign w:val="center"/>
          </w:tcPr>
          <w:p w14:paraId="725548DD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841" w:type="dxa"/>
          </w:tcPr>
          <w:p w14:paraId="4CD94CB5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vAlign w:val="center"/>
          </w:tcPr>
          <w:p w14:paraId="4760907F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5E9442AF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</w:tcPr>
          <w:p w14:paraId="78CF18A6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</w:tcPr>
          <w:p w14:paraId="3BF199C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</w:tcPr>
          <w:p w14:paraId="3EA562B3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69C84D15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5682F166" w14:textId="77777777">
        <w:trPr>
          <w:trHeight w:val="945"/>
          <w:jc w:val="center"/>
        </w:trPr>
        <w:tc>
          <w:tcPr>
            <w:tcW w:w="489" w:type="dxa"/>
            <w:tcBorders>
              <w:bottom w:val="single" w:sz="4" w:space="0" w:color="000000"/>
            </w:tcBorders>
            <w:vAlign w:val="center"/>
          </w:tcPr>
          <w:p w14:paraId="36DC6C1B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841" w:type="dxa"/>
            <w:tcBorders>
              <w:bottom w:val="single" w:sz="4" w:space="0" w:color="000000"/>
            </w:tcBorders>
          </w:tcPr>
          <w:p w14:paraId="412C0EC4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 w14:paraId="523F4F91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61DC49C3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</w:tcPr>
          <w:p w14:paraId="5B06A0BE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</w:tcPr>
          <w:p w14:paraId="2851903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14:paraId="5C172743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</w:tcPr>
          <w:p w14:paraId="7F4A0A8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3B790094" w14:textId="77777777">
        <w:trPr>
          <w:trHeight w:val="945"/>
          <w:jc w:val="center"/>
        </w:trPr>
        <w:tc>
          <w:tcPr>
            <w:tcW w:w="489" w:type="dxa"/>
            <w:tcBorders>
              <w:bottom w:val="single" w:sz="4" w:space="0" w:color="000000"/>
            </w:tcBorders>
            <w:vAlign w:val="center"/>
          </w:tcPr>
          <w:p w14:paraId="7873C8C4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841" w:type="dxa"/>
            <w:tcBorders>
              <w:bottom w:val="single" w:sz="4" w:space="0" w:color="000000"/>
            </w:tcBorders>
          </w:tcPr>
          <w:p w14:paraId="0CEA0AEE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  <w:vAlign w:val="center"/>
          </w:tcPr>
          <w:p w14:paraId="09B20C87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</w:t>
            </w:r>
          </w:p>
          <w:p w14:paraId="0E975623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月  日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</w:tcPr>
          <w:p w14:paraId="5ED02DF1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88" w:type="dxa"/>
            <w:tcBorders>
              <w:bottom w:val="single" w:sz="4" w:space="0" w:color="000000"/>
            </w:tcBorders>
          </w:tcPr>
          <w:p w14:paraId="737F5D59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14:paraId="782D27A0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77560E8C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1C644227" w14:textId="77777777">
        <w:trPr>
          <w:trHeight w:val="739"/>
          <w:jc w:val="center"/>
        </w:trPr>
        <w:tc>
          <w:tcPr>
            <w:tcW w:w="46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C180103" w14:textId="77777777" w:rsidR="007C4337" w:rsidRDefault="00BE717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積分認證說明:</w:t>
            </w:r>
          </w:p>
          <w:p w14:paraId="2FEBA25D" w14:textId="77777777" w:rsidR="007C4337" w:rsidRDefault="00BE71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「家長認證」閱讀積分</w:t>
            </w:r>
            <w:r>
              <w:rPr>
                <w:rFonts w:ascii="標楷體" w:eastAsia="標楷體" w:hAnsi="標楷體" w:cs="標楷體"/>
                <w:color w:val="000000"/>
              </w:rPr>
              <w:t>: 100頁以下得1分、101頁-200頁2分，201頁以上3分，每本最高3分。</w:t>
            </w:r>
          </w:p>
          <w:p w14:paraId="7DC08E31" w14:textId="77777777" w:rsidR="007C4337" w:rsidRDefault="00BE71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「教師認證」心得積分</w:t>
            </w:r>
            <w:r>
              <w:rPr>
                <w:rFonts w:ascii="標楷體" w:eastAsia="標楷體" w:hAnsi="標楷體" w:cs="標楷體"/>
                <w:color w:val="000000"/>
              </w:rPr>
              <w:t>:文字或繪圖皆可，每本最高5分。</w:t>
            </w:r>
          </w:p>
          <w:p w14:paraId="5F1BE7C8" w14:textId="77777777" w:rsidR="007C4337" w:rsidRDefault="00BE71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本表認證最高80分。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D8C5" w14:textId="77777777" w:rsidR="007C4337" w:rsidRDefault="00BE717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閱讀積分</w:t>
            </w:r>
          </w:p>
          <w:p w14:paraId="7863D3BB" w14:textId="77777777" w:rsidR="007C4337" w:rsidRDefault="00BE717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A8CB" w14:textId="77777777" w:rsidR="007C4337" w:rsidRDefault="007C4337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30F7" w14:textId="77777777" w:rsidR="007C4337" w:rsidRDefault="00BE717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心得積分</w:t>
            </w:r>
          </w:p>
          <w:p w14:paraId="79893690" w14:textId="77777777" w:rsidR="007C4337" w:rsidRDefault="00BE717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F336B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  <w:tr w:rsidR="007C4337" w14:paraId="2ADAA375" w14:textId="77777777">
        <w:trPr>
          <w:trHeight w:val="765"/>
          <w:jc w:val="center"/>
        </w:trPr>
        <w:tc>
          <w:tcPr>
            <w:tcW w:w="4621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D4A8113" w14:textId="77777777" w:rsidR="007C4337" w:rsidRDefault="007C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8481" w14:textId="77777777" w:rsidR="007C4337" w:rsidRDefault="00BE717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累計積分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61118" w14:textId="77777777" w:rsidR="007C4337" w:rsidRDefault="007C4337">
            <w:pPr>
              <w:rPr>
                <w:rFonts w:ascii="標楷體" w:eastAsia="標楷體" w:hAnsi="標楷體" w:cs="標楷體"/>
              </w:rPr>
            </w:pPr>
          </w:p>
        </w:tc>
      </w:tr>
    </w:tbl>
    <w:p w14:paraId="20BD7BE6" w14:textId="77777777" w:rsidR="007C4337" w:rsidRDefault="007C4337">
      <w:pPr>
        <w:rPr>
          <w:rFonts w:ascii="標楷體" w:eastAsia="標楷體" w:hAnsi="標楷體" w:cs="標楷體"/>
        </w:rPr>
      </w:pPr>
    </w:p>
    <w:sectPr w:rsidR="007C4337">
      <w:pgSz w:w="11906" w:h="173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03E"/>
    <w:multiLevelType w:val="multilevel"/>
    <w:tmpl w:val="7D189BD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90573"/>
    <w:multiLevelType w:val="multilevel"/>
    <w:tmpl w:val="5B986F00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(%4)"/>
      <w:lvlJc w:val="left"/>
      <w:pPr>
        <w:ind w:left="2280" w:hanging="36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C6777A"/>
    <w:multiLevelType w:val="multilevel"/>
    <w:tmpl w:val="A476C78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2775B"/>
    <w:multiLevelType w:val="multilevel"/>
    <w:tmpl w:val="408E07F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003C5A"/>
    <w:multiLevelType w:val="multilevel"/>
    <w:tmpl w:val="F9BA1A0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6597E"/>
    <w:multiLevelType w:val="multilevel"/>
    <w:tmpl w:val="EF76434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(%4)"/>
      <w:lvlJc w:val="left"/>
      <w:pPr>
        <w:ind w:left="2280" w:hanging="36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B300BB"/>
    <w:multiLevelType w:val="multilevel"/>
    <w:tmpl w:val="5F76BA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37"/>
    <w:rsid w:val="006E4F47"/>
    <w:rsid w:val="007C4337"/>
    <w:rsid w:val="00BE7177"/>
    <w:rsid w:val="00D0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5BF0"/>
  <w15:docId w15:val="{5CD09710-96AA-4CCD-A656-FC1DBDBA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148D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4">
    <w:name w:val="header"/>
    <w:basedOn w:val="a"/>
    <w:link w:val="a5"/>
    <w:uiPriority w:val="99"/>
    <w:unhideWhenUsed/>
    <w:rsid w:val="00CB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4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4F85"/>
    <w:rPr>
      <w:sz w:val="20"/>
      <w:szCs w:val="20"/>
    </w:rPr>
  </w:style>
  <w:style w:type="table" w:styleId="a8">
    <w:name w:val="Table Grid"/>
    <w:basedOn w:val="a1"/>
    <w:uiPriority w:val="59"/>
    <w:rsid w:val="001D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28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529FC"/>
    <w:pPr>
      <w:ind w:leftChars="200" w:left="480"/>
    </w:pPr>
  </w:style>
  <w:style w:type="character" w:styleId="ac">
    <w:name w:val="Hyperlink"/>
    <w:basedOn w:val="a0"/>
    <w:uiPriority w:val="99"/>
    <w:unhideWhenUsed/>
    <w:rsid w:val="00C7031D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C7031D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ents.com.tw/reading-l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J0zsZFtLAwMTqDBN+A9zCMZK1Q==">AMUW2mUKsd7ql3LSawKohhEpoC4tx/a6ZO8J0B3ONoAhkR2HyEBbxdCjuC19DtaY41qpKqlsWP5M8SrkSGreYt0MJOLiQ2BVqPzE6JvliHxjOiqgT/q0zuCylho2IVdsM3BxQ7+p0Vok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青埔國小</cp:lastModifiedBy>
  <cp:revision>2</cp:revision>
  <dcterms:created xsi:type="dcterms:W3CDTF">2024-09-04T07:56:00Z</dcterms:created>
  <dcterms:modified xsi:type="dcterms:W3CDTF">2024-09-04T07:56:00Z</dcterms:modified>
</cp:coreProperties>
</file>