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E6A2" w14:textId="77777777" w:rsidR="00DB6F2A" w:rsidRDefault="00AC33BA">
      <w:pPr>
        <w:pStyle w:val="Standard"/>
        <w:snapToGrid w:val="0"/>
        <w:jc w:val="center"/>
      </w:pPr>
      <w:r>
        <w:rPr>
          <w:rFonts w:ascii="標楷體" w:eastAsia="標楷體" w:hAnsi="標楷體" w:cs="Arial Unicode MS"/>
          <w:kern w:val="0"/>
          <w:sz w:val="36"/>
          <w:szCs w:val="36"/>
        </w:rPr>
        <w:t>教師法施行細則第十八條修正條文</w:t>
      </w:r>
    </w:p>
    <w:p w14:paraId="4CFAB74F" w14:textId="77777777" w:rsidR="00DB6F2A" w:rsidRDefault="00AC33BA">
      <w:pPr>
        <w:pStyle w:val="Textbody"/>
        <w:widowControl/>
        <w:tabs>
          <w:tab w:val="left" w:pos="1262"/>
          <w:tab w:val="left" w:pos="2178"/>
          <w:tab w:val="left" w:pos="3094"/>
          <w:tab w:val="left" w:pos="4010"/>
          <w:tab w:val="left" w:pos="4926"/>
          <w:tab w:val="left" w:pos="5842"/>
          <w:tab w:val="left" w:pos="6758"/>
          <w:tab w:val="left" w:pos="7674"/>
          <w:tab w:val="left" w:pos="8590"/>
          <w:tab w:val="left" w:pos="9506"/>
          <w:tab w:val="left" w:pos="10422"/>
          <w:tab w:val="left" w:pos="11338"/>
          <w:tab w:val="left" w:pos="12254"/>
          <w:tab w:val="left" w:pos="13170"/>
          <w:tab w:val="left" w:pos="14086"/>
          <w:tab w:val="left" w:pos="15002"/>
        </w:tabs>
        <w:spacing w:line="482" w:lineRule="exact"/>
        <w:ind w:left="1191" w:hanging="1134"/>
        <w:jc w:val="both"/>
        <w:textAlignment w:val="auto"/>
      </w:pPr>
      <w:r>
        <w:rPr>
          <w:rFonts w:ascii="標楷體" w:eastAsia="標楷體" w:hAnsi="標楷體" w:cs="細明體"/>
          <w:kern w:val="0"/>
          <w:sz w:val="28"/>
          <w:szCs w:val="28"/>
        </w:rPr>
        <w:t>第十八條</w:t>
      </w:r>
      <w:r>
        <w:rPr>
          <w:rFonts w:ascii="標楷體" w:eastAsia="標楷體" w:hAnsi="標楷體" w:cs="細明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經主管機關核定或命令停辦學校，因故無法組成校級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教師評審委員會時，學校應請主管機關推薦校外人士，與校內人員共同組成，或全數由主管機關推薦校外人士組成教師評審委員會。</w:t>
      </w:r>
    </w:p>
    <w:p w14:paraId="49571F1A" w14:textId="77777777" w:rsidR="00DB6F2A" w:rsidRDefault="00AC33BA">
      <w:pPr>
        <w:pStyle w:val="Standard"/>
        <w:widowControl/>
        <w:tabs>
          <w:tab w:val="left" w:pos="1262"/>
          <w:tab w:val="left" w:pos="2178"/>
          <w:tab w:val="left" w:pos="3094"/>
          <w:tab w:val="left" w:pos="4010"/>
          <w:tab w:val="left" w:pos="4926"/>
          <w:tab w:val="left" w:pos="5842"/>
          <w:tab w:val="left" w:pos="6758"/>
          <w:tab w:val="left" w:pos="7674"/>
          <w:tab w:val="left" w:pos="8590"/>
          <w:tab w:val="left" w:pos="9506"/>
          <w:tab w:val="left" w:pos="10422"/>
          <w:tab w:val="left" w:pos="11338"/>
          <w:tab w:val="left" w:pos="12254"/>
          <w:tab w:val="left" w:pos="13170"/>
          <w:tab w:val="left" w:pos="14086"/>
          <w:tab w:val="left" w:pos="15002"/>
        </w:tabs>
        <w:spacing w:line="482" w:lineRule="exact"/>
        <w:ind w:left="1191" w:firstLine="567"/>
        <w:jc w:val="both"/>
        <w:textAlignment w:val="auto"/>
      </w:pPr>
      <w:r>
        <w:rPr>
          <w:rFonts w:ascii="標楷體" w:eastAsia="標楷體" w:hAnsi="標楷體"/>
          <w:sz w:val="28"/>
          <w:szCs w:val="28"/>
        </w:rPr>
        <w:t>學校財團法人已清算終結者，由主管機關籌組教師評審委員會。</w:t>
      </w:r>
    </w:p>
    <w:sectPr w:rsidR="00DB6F2A">
      <w:footerReference w:type="default" r:id="rId7"/>
      <w:pgSz w:w="11906" w:h="16838"/>
      <w:pgMar w:top="720" w:right="1955" w:bottom="1139" w:left="1624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E31E" w14:textId="77777777" w:rsidR="00AC33BA" w:rsidRDefault="00AC33BA">
      <w:r>
        <w:separator/>
      </w:r>
    </w:p>
  </w:endnote>
  <w:endnote w:type="continuationSeparator" w:id="0">
    <w:p w14:paraId="29E3F1A9" w14:textId="77777777" w:rsidR="00AC33BA" w:rsidRDefault="00AC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8066" w14:textId="77777777" w:rsidR="00595984" w:rsidRDefault="00AC33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1ACC" w14:textId="77777777" w:rsidR="00AC33BA" w:rsidRDefault="00AC33BA">
      <w:r>
        <w:rPr>
          <w:color w:val="000000"/>
        </w:rPr>
        <w:separator/>
      </w:r>
    </w:p>
  </w:footnote>
  <w:footnote w:type="continuationSeparator" w:id="0">
    <w:p w14:paraId="666F6C01" w14:textId="77777777" w:rsidR="00AC33BA" w:rsidRDefault="00AC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23BDD"/>
    <w:multiLevelType w:val="multilevel"/>
    <w:tmpl w:val="B91011E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6F2A"/>
    <w:rsid w:val="00AC33BA"/>
    <w:rsid w:val="00AD0C27"/>
    <w:rsid w:val="00D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1BD2"/>
  <w15:docId w15:val="{F8E3E032-7357-462C-B8A7-C782FFFB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</w:style>
  <w:style w:type="paragraph" w:customStyle="1" w:styleId="1">
    <w:name w:val="表格內文1"/>
    <w:pPr>
      <w:widowControl/>
      <w:textAlignment w:val="auto"/>
    </w:pPr>
    <w:rPr>
      <w:rFonts w:cs="Times New Roman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8">
    <w:name w:val="page number"/>
    <w:basedOn w:val="a0"/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鄭志宏</dc:creator>
  <cp:lastModifiedBy>User</cp:lastModifiedBy>
  <cp:revision>2</cp:revision>
  <cp:lastPrinted>2020-04-28T10:47:00Z</cp:lastPrinted>
  <dcterms:created xsi:type="dcterms:W3CDTF">2024-06-25T02:29:00Z</dcterms:created>
  <dcterms:modified xsi:type="dcterms:W3CDTF">2024-06-25T02:29:00Z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RDEC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