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A55" w14:textId="77777777" w:rsidR="00161BD9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31843D1C" w:rsidR="00755C37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4662487C" w:rsidR="00755C37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(二)為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且學習表現優異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典範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E1A2B18" w14:textId="294374A3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選拔組別：</w:t>
      </w:r>
    </w:p>
    <w:p w14:paraId="0F566FD9" w14:textId="36DB2B3C" w:rsidR="004F04AF" w:rsidRPr="003148FD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高中組：桃園市公立與已立案之私立高級中等學校（包括普通型高級中等學校、技術型高級中等學校、綜合型高級中等學校、單科型高級中等學校）、五專前三年學生。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國中組：桃園市公立及已立案之私立國民中學學生。 </w:t>
      </w:r>
    </w:p>
    <w:p w14:paraId="75DC2BED" w14:textId="4CCCB8FC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國小組：桃園市公立及已立案之私立國民小學學生。</w:t>
      </w:r>
    </w:p>
    <w:p w14:paraId="37C30FC0" w14:textId="77777777" w:rsidR="004F04AF" w:rsidRPr="003148FD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3148FD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受推薦學生應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3148FD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1" w:name="_Hlk177716720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1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3148FD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47838F20" w:rsidR="00755C37" w:rsidRPr="003148FD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D168D4D" w14:textId="626BD216" w:rsidR="00FC49F7" w:rsidRPr="003148FD" w:rsidRDefault="00FC49F7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(四)參選「三好四給典範MVP之星」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需曾獲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「三好四給最佳MVP之星」。</w:t>
      </w:r>
    </w:p>
    <w:p w14:paraId="1FC91994" w14:textId="6272BD81" w:rsidR="00755C37" w:rsidRPr="003148FD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BCC73DC" w:rsidR="00766855" w:rsidRPr="003148FD" w:rsidRDefault="00755C37" w:rsidP="00FC49F7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依對象、條件進行推薦作業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「三好四給最佳MVP之星」、「三好四給典範MVP之星」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每奬項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648974FD" w:rsidR="00681B61" w:rsidRPr="003148FD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(二)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proofErr w:type="gramStart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0DDE7B35" w:rsidR="00436ACC" w:rsidRPr="003148FD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="00E00FB0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Pr="003148FD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Pr="003148FD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 w:rsidRPr="003148FD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37EF189D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完整缺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課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符合「三好四給」之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(若無則免附)。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 w:rsidRPr="003148FD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Pr="003148FD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受推薦人之權益。</w:t>
      </w:r>
    </w:p>
    <w:p w14:paraId="700B6148" w14:textId="3112E529" w:rsidR="00E00FB0" w:rsidRPr="003148FD" w:rsidRDefault="00E00FB0" w:rsidP="00E00FB0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(四)三好四給典範MVP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推薦單位及受推薦人應檢送下列資料表全部資料一份：</w:t>
      </w:r>
    </w:p>
    <w:p w14:paraId="7FA00C13" w14:textId="77777777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39FC3E19" w14:textId="23A64863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事蹟資料表</w:t>
      </w:r>
    </w:p>
    <w:p w14:paraId="33E4EAAB" w14:textId="3760B734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792DCDE8" w14:textId="20EB9441" w:rsidR="00436ACC" w:rsidRPr="003148FD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紙本及相關書面佐證資料)規範說明：</w:t>
      </w:r>
    </w:p>
    <w:p w14:paraId="6FB37610" w14:textId="09231EFC" w:rsidR="00436ACC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請按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報名項目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說明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加封面或其他美編。</w:t>
      </w:r>
    </w:p>
    <w:p w14:paraId="485FD416" w14:textId="77777777" w:rsidR="00142307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5A78C06" w:rsidR="006517DC" w:rsidRPr="003148FD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述文件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資料表請以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電腦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繕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打後列印，內容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D691835" w:rsidR="00436ACC" w:rsidRPr="003148FD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裝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釘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DF0F97F" w14:textId="3E703940" w:rsidR="004F46FD" w:rsidRPr="003148FD" w:rsidRDefault="00436ACC" w:rsidP="004903C8">
      <w:pPr>
        <w:spacing w:after="0" w:line="480" w:lineRule="exact"/>
        <w:ind w:leftChars="200" w:left="100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於1</w:t>
      </w:r>
      <w:r w:rsidR="004F46FD" w:rsidRPr="003148FD">
        <w:rPr>
          <w:rFonts w:ascii="標楷體" w:eastAsia="標楷體" w:hAnsi="標楷體" w:cs="華康魏碑體"/>
          <w:sz w:val="28"/>
          <w:szCs w:val="28"/>
          <w:lang w:eastAsia="zh-TW"/>
        </w:rPr>
        <w:t>1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5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3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日前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註</w:t>
      </w:r>
      <w:bookmarkStart w:id="2" w:name="_Hlk210833998"/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最佳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MVP之星」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選拔初審或「三好四給典範MVP之星」</w:t>
      </w:r>
      <w:bookmarkEnd w:id="2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報名資料）郵寄至協辦單位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Pr="003148FD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3148FD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 三好四給最佳MVP之星</w:t>
      </w:r>
    </w:p>
    <w:p w14:paraId="21F311CA" w14:textId="3A247922" w:rsidR="00755C37" w:rsidRPr="003148FD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1ACD30CB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4CD59FB5" w:rsidR="00755C37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3A5CB2EE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推薦案逐案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進行審查後，提出審查通過名單，並具體敘明審查通過之理由。</w:t>
      </w:r>
    </w:p>
    <w:p w14:paraId="0F7D8987" w14:textId="37B3AE14" w:rsidR="00755C37" w:rsidRPr="003148FD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審名單中學生之送審書面資料及實地訪視資料，決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3" w:name="_Hlk17771769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3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3148FD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11491594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(1)曾獲選「三好四給最佳MVP之星」同學報名參加，邀請專家學者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3BCD7C53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(2)訪視重點為進行報名資料查證及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55274069" w:rsidR="00490586" w:rsidRPr="003148FD" w:rsidRDefault="00490586" w:rsidP="0083172C">
      <w:pPr>
        <w:spacing w:after="0" w:line="480" w:lineRule="exact"/>
        <w:ind w:leftChars="944" w:left="2547" w:hangingChars="168" w:hanging="47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0329FE53" w:rsidR="00490586" w:rsidRPr="003148FD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出每組各1名「三好四給典範MVP之星」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3148FD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3148FD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4" w:name="_Hlk180056699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4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3148FD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EB98A54" w14:textId="3848E8C7" w:rsidR="005466F2" w:rsidRPr="003148FD" w:rsidRDefault="005466F2" w:rsidP="0083172C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3404BE1" w14:textId="29798940" w:rsidR="00755C37" w:rsidRPr="003148FD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3148FD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3148FD" w:rsidSect="0083172C">
          <w:headerReference w:type="default" r:id="rId8"/>
          <w:footerReference w:type="default" r:id="rId9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2D3137D6" w14:textId="349782DB" w:rsidR="00A43744" w:rsidRPr="003148FD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Pr="003148FD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3148F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3148F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3148F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3148F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3148F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3148F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3148F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3148F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3148F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科別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年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3148F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3148F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3148F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3148F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3148F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3148F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3148F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3148F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3148F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3148F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3148F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3148F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3148F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3148FD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24CD31D" w14:textId="5437D0ED" w:rsidR="006C4F06" w:rsidRPr="003148FD" w:rsidRDefault="006C4F06" w:rsidP="00522EAF">
      <w:pPr>
        <w:spacing w:after="0" w:line="480" w:lineRule="exact"/>
        <w:rPr>
          <w:lang w:eastAsia="zh-TW"/>
        </w:rPr>
        <w:sectPr w:rsidR="006C4F06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530650B8" w:rsidR="00BA14C3" w:rsidRPr="003148FD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 w:rsidRPr="003148FD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Pr="003148FD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3148FD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42713C2A" w14:textId="7BA269FE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3148FD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1DD56527" w14:textId="1216E2F5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 w:rsidRPr="003148FD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207C2D73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若獲得三好四給</w:t>
            </w:r>
            <w:r w:rsidR="0083172C" w:rsidRPr="003148FD">
              <w:rPr>
                <w:rFonts w:ascii="標楷體" w:eastAsia="標楷體" w:hAnsi="標楷體" w:hint="eastAsia"/>
                <w:sz w:val="24"/>
                <w:szCs w:val="24"/>
              </w:rPr>
              <w:t>最佳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MVP之星，我想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3148FD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640CC76F" w14:textId="3D276269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Pr="003148FD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Pr="003148FD" w:rsidRDefault="00103AD1" w:rsidP="00522EAF">
      <w:pPr>
        <w:spacing w:after="0" w:line="480" w:lineRule="exact"/>
        <w:rPr>
          <w:lang w:eastAsia="zh-TW"/>
        </w:rPr>
        <w:sectPr w:rsidR="00103AD1" w:rsidRPr="003148FD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AA52F5E" w14:textId="5D58A764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5" w:name="_Hlk180055705"/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1868D4D7" w14:textId="77777777" w:rsidTr="00267B11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F6ED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20BAA6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161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81E6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5E4A17D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714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0FE40A17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3A63BE8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817" w14:textId="77777777" w:rsidR="0083172C" w:rsidRPr="003148FD" w:rsidRDefault="0083172C" w:rsidP="00267B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69AC" w14:textId="77777777" w:rsidR="0083172C" w:rsidRPr="003148FD" w:rsidRDefault="0083172C" w:rsidP="00267B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D6B19F" w14:textId="77777777" w:rsidR="0083172C" w:rsidRPr="003148FD" w:rsidRDefault="0083172C" w:rsidP="00267B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2A2AC51E" w14:textId="77777777" w:rsidTr="00BE2808">
        <w:trPr>
          <w:trHeight w:val="62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9F8CD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88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A6B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A73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4BA" w14:textId="77777777" w:rsidR="0083172C" w:rsidRPr="003148FD" w:rsidRDefault="0083172C" w:rsidP="00267B11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536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05D0D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34D062D" w14:textId="77777777" w:rsidTr="00267B11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DC1A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A0D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00A8532C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548B6F63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0FD9" w14:textId="77777777" w:rsidR="0083172C" w:rsidRPr="003148FD" w:rsidRDefault="0083172C" w:rsidP="00267B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959F78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39BC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FD75532" w14:textId="77777777" w:rsidTr="00267B11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CF2CC1C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98D06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4E45ED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DD5A8D" w14:textId="77777777" w:rsidR="0083172C" w:rsidRPr="003148FD" w:rsidRDefault="0083172C" w:rsidP="00267B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科別      年     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69E7E209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152CC9D" w14:textId="77777777" w:rsidTr="00BE2808">
        <w:trPr>
          <w:trHeight w:val="386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EC6EE1" w14:textId="77777777" w:rsidR="00BE2808" w:rsidRPr="003148FD" w:rsidRDefault="00BE2808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667033" w14:textId="77777777" w:rsidR="00BE2808" w:rsidRPr="003148FD" w:rsidRDefault="00BE2808" w:rsidP="00267B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8931" w:type="dxa"/>
            <w:gridSpan w:val="8"/>
            <w:tcBorders>
              <w:top w:val="double" w:sz="4" w:space="0" w:color="auto"/>
              <w:left w:val="single" w:sz="6" w:space="0" w:color="000000"/>
              <w:bottom w:val="single" w:sz="4" w:space="0" w:color="auto"/>
            </w:tcBorders>
          </w:tcPr>
          <w:p w14:paraId="2E800BD6" w14:textId="3737ECF8" w:rsidR="00BE2808" w:rsidRPr="003148FD" w:rsidRDefault="00BE2808" w:rsidP="00267B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曾獲得三好四給最佳MVP之星</w:t>
            </w:r>
          </w:p>
        </w:tc>
      </w:tr>
      <w:tr w:rsidR="003148FD" w:rsidRPr="003148FD" w14:paraId="4B61485A" w14:textId="77777777" w:rsidTr="00630F43">
        <w:trPr>
          <w:trHeight w:val="183"/>
          <w:jc w:val="center"/>
        </w:trPr>
        <w:tc>
          <w:tcPr>
            <w:tcW w:w="557" w:type="dxa"/>
            <w:vMerge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3990A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8F6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6B86EA" w14:textId="77777777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4575D786" w14:textId="61239F24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E9D03A4" w14:textId="77777777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54DA0792" w14:textId="58A18311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6F1DB209" w14:textId="77777777" w:rsidTr="00267B11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805B88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4489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2DE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0DF5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74BA5" w14:textId="77777777" w:rsidR="00BE2808" w:rsidRPr="003148FD" w:rsidRDefault="00BE2808" w:rsidP="00BE2808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0F1BF1CD" w14:textId="77777777" w:rsidTr="00267B11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3ECD7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1C4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0C5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232A19E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1B6F1240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A7A0A37" w14:textId="77777777" w:rsidTr="00267B11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18031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A627E" w14:textId="77777777" w:rsidR="00BE2808" w:rsidRPr="003148FD" w:rsidRDefault="00BE2808" w:rsidP="00BE2808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CE141E7" w14:textId="77777777" w:rsidR="00BE2808" w:rsidRPr="003148FD" w:rsidRDefault="00BE2808" w:rsidP="00BE2808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AA3B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5C1E4F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FB9F64C" w14:textId="77777777" w:rsidTr="00267B11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6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72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354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426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237BF7D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25B3DB5B" w14:textId="77777777" w:rsidTr="00267B11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AC449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F5F8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EF95" w14:textId="77777777" w:rsidR="00BE2808" w:rsidRPr="003148FD" w:rsidRDefault="00BE2808" w:rsidP="00BE2808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4A42321" w14:textId="77777777" w:rsidTr="00267B11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7FF2FCA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7D4C27B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5BABB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0496DCD" w14:textId="77777777" w:rsidR="00BE2808" w:rsidRPr="003148FD" w:rsidRDefault="00BE2808" w:rsidP="00BE2808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C063176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38340B9" w14:textId="77777777" w:rsidTr="00267B11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6D4B6FE3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3FB2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64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23FE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C9F3" w14:textId="77777777" w:rsidR="00BE2808" w:rsidRPr="003148FD" w:rsidRDefault="00BE2808" w:rsidP="00BE2808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7D1299D" w14:textId="77777777" w:rsidTr="00BE2808">
        <w:trPr>
          <w:trHeight w:val="802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D56E40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7D3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C237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CACA5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08A9" w14:textId="77777777" w:rsidR="00BE2808" w:rsidRPr="003148FD" w:rsidRDefault="00BE2808" w:rsidP="00BE2808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1B3A2DFF" w14:textId="77777777" w:rsidTr="00BE2808">
        <w:trPr>
          <w:trHeight w:val="983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E364D4A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40073F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2BD0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1F97CEB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9CB330B" w14:textId="77777777" w:rsidTr="00BE2808">
        <w:trPr>
          <w:trHeight w:val="1111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035552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01C7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B13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B03547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034493B" w14:textId="77777777" w:rsidTr="00BE2808">
        <w:trPr>
          <w:trHeight w:val="1127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371E51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F8B9C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BC61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AFB929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0EA3F1E" w14:textId="77777777" w:rsidR="0083172C" w:rsidRPr="003148FD" w:rsidRDefault="0083172C" w:rsidP="0083172C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5841DEA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487C86CE" w14:textId="2E561BCD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推薦資料表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2D25C9F5" w14:textId="77777777" w:rsidTr="00267B11">
        <w:trPr>
          <w:trHeight w:val="788"/>
          <w:jc w:val="center"/>
        </w:trPr>
        <w:tc>
          <w:tcPr>
            <w:tcW w:w="1280" w:type="dxa"/>
          </w:tcPr>
          <w:p w14:paraId="6C4C5CC8" w14:textId="77777777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48905D97" w14:textId="77777777" w:rsidR="0083172C" w:rsidRPr="003148FD" w:rsidRDefault="0083172C" w:rsidP="00267B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5634A49" w14:textId="77777777" w:rsidR="0083172C" w:rsidRPr="003148FD" w:rsidRDefault="0083172C" w:rsidP="00267B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172C" w:rsidRPr="003148FD" w14:paraId="28D30FE4" w14:textId="77777777" w:rsidTr="005A7798">
        <w:trPr>
          <w:trHeight w:val="12758"/>
          <w:jc w:val="center"/>
        </w:trPr>
        <w:tc>
          <w:tcPr>
            <w:tcW w:w="1280" w:type="dxa"/>
          </w:tcPr>
          <w:p w14:paraId="23F22FEC" w14:textId="2231920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</w:t>
            </w:r>
            <w:r w:rsidR="00BE2808" w:rsidRPr="003148FD">
              <w:rPr>
                <w:rFonts w:ascii="標楷體" w:eastAsia="標楷體" w:hAnsi="標楷體" w:hint="eastAsia"/>
                <w:b/>
                <w:sz w:val="28"/>
                <w:szCs w:val="28"/>
              </w:rPr>
              <w:t>蹟</w:t>
            </w:r>
          </w:p>
          <w:p w14:paraId="1D25397E" w14:textId="2A1353E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</w:t>
            </w:r>
            <w:r w:rsidR="00BE2808"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如兩個以上具體事蹟，可自行往下增加欄位說明之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。)</w:t>
            </w:r>
          </w:p>
        </w:tc>
        <w:tc>
          <w:tcPr>
            <w:tcW w:w="9078" w:type="dxa"/>
          </w:tcPr>
          <w:p w14:paraId="381B5890" w14:textId="7EB5B0D4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</w:t>
            </w:r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三好四給</w:t>
            </w:r>
            <w:bookmarkStart w:id="6" w:name="_Hlk210835341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典範</w:t>
            </w:r>
            <w:bookmarkEnd w:id="6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MVP之星檢核表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="00BE2808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以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具體事實</w:t>
            </w:r>
            <w:r w:rsidR="00BE2808" w:rsidRPr="003148FD">
              <w:rPr>
                <w:rFonts w:ascii="標楷體" w:eastAsia="標楷體" w:hAnsi="標楷體" w:hint="eastAsia"/>
                <w:sz w:val="24"/>
                <w:szCs w:val="24"/>
              </w:rPr>
              <w:t>說明之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C215239" w14:textId="48EDB67D" w:rsidR="0083172C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一、符合面向：□做好事、□說好話、□存好心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□給人信心、□給人歡喜、□給人希望、□給人方便</w:t>
            </w:r>
          </w:p>
          <w:p w14:paraId="755C1A3D" w14:textId="277E4DB6" w:rsidR="0083172C" w:rsidRPr="003148FD" w:rsidRDefault="00BE2808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二、具體事蹟：</w:t>
            </w:r>
          </w:p>
          <w:p w14:paraId="69678594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37C5C80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4F57D42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384F05" w14:textId="77777777" w:rsidR="0083172C" w:rsidRPr="003148FD" w:rsidRDefault="0083172C" w:rsidP="0083172C">
      <w:pPr>
        <w:spacing w:after="0" w:line="480" w:lineRule="exact"/>
        <w:rPr>
          <w:lang w:eastAsia="zh-TW"/>
        </w:rPr>
      </w:pPr>
    </w:p>
    <w:p w14:paraId="043C4AA3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5A7798">
          <w:pgSz w:w="11906" w:h="16838"/>
          <w:pgMar w:top="720" w:right="720" w:bottom="720" w:left="720" w:header="567" w:footer="510" w:gutter="0"/>
          <w:cols w:space="425"/>
          <w:docGrid w:type="lines" w:linePitch="360"/>
        </w:sectPr>
      </w:pPr>
    </w:p>
    <w:p w14:paraId="2D75C190" w14:textId="4F7D93FD" w:rsidR="00103AD1" w:rsidRPr="003148FD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r w:rsidRPr="003148FD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5"/>
      <w:r w:rsidRPr="003148FD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7" w:name="_Hlk180056137"/>
      <w:r w:rsidRPr="003148FD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7"/>
      <w:r w:rsidR="00103AD1" w:rsidRPr="003148FD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3148FD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 w:hint="eastAsia"/>
        </w:rPr>
        <w:t>佛光山桃園講堂兒童青少年發展委員會</w:t>
      </w:r>
      <w:r w:rsidR="00103AD1" w:rsidRPr="003148FD">
        <w:rPr>
          <w:rFonts w:ascii="標楷體" w:eastAsia="標楷體" w:hAnsi="標楷體"/>
        </w:rPr>
        <w:t>(以下簡稱本</w:t>
      </w:r>
      <w:r w:rsidRPr="003148FD">
        <w:rPr>
          <w:rFonts w:ascii="標楷體" w:eastAsia="標楷體" w:hAnsi="標楷體" w:hint="eastAsia"/>
        </w:rPr>
        <w:t>委員會</w:t>
      </w:r>
      <w:r w:rsidR="00103AD1" w:rsidRPr="003148FD">
        <w:rPr>
          <w:rFonts w:ascii="標楷體" w:eastAsia="標楷體" w:hAnsi="標楷體"/>
        </w:rPr>
        <w:t>)基於辦理遴選</w:t>
      </w:r>
      <w:r w:rsidRPr="003148FD">
        <w:rPr>
          <w:rFonts w:ascii="標楷體" w:eastAsia="標楷體" w:hAnsi="標楷體" w:hint="eastAsia"/>
        </w:rPr>
        <w:t>三好四給MVP之星選拔</w:t>
      </w:r>
      <w:r w:rsidR="00103AD1" w:rsidRPr="003148FD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本單位蒐集之個人資料依法令規定，於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業務承辦人員、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工作小組、委辦學校及</w:t>
      </w:r>
      <w:r w:rsidR="002B4978" w:rsidRPr="003148FD">
        <w:rPr>
          <w:rFonts w:ascii="標楷體" w:eastAsia="標楷體" w:hAnsi="標楷體" w:hint="eastAsia"/>
        </w:rPr>
        <w:t>審查</w:t>
      </w:r>
      <w:r w:rsidRPr="003148FD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3148FD">
        <w:rPr>
          <w:rFonts w:ascii="標楷體" w:eastAsia="標楷體" w:hAnsi="標楷體"/>
        </w:rPr>
        <w:t>本</w:t>
      </w:r>
      <w:r w:rsidR="00CD5D19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若您經</w:t>
      </w:r>
      <w:r w:rsidR="002B4978" w:rsidRPr="003148FD">
        <w:rPr>
          <w:rFonts w:ascii="標楷體" w:eastAsia="標楷體" w:hAnsi="標楷體" w:hint="eastAsia"/>
        </w:rPr>
        <w:t>三好四給MVP之星審查</w:t>
      </w:r>
      <w:r w:rsidRPr="003148FD">
        <w:rPr>
          <w:rFonts w:ascii="標楷體" w:eastAsia="標楷體" w:hAnsi="標楷體"/>
        </w:rPr>
        <w:t>委員會評選獲獎，為配合頒獎表揚作業，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3148FD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Pr="003148FD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</w:t>
      </w:r>
      <w:r w:rsidR="00772636" w:rsidRPr="003148FD">
        <w:rPr>
          <w:rFonts w:ascii="標楷體" w:eastAsia="標楷體" w:hAnsi="標楷體" w:hint="eastAsia"/>
        </w:rPr>
        <w:t>之</w:t>
      </w:r>
      <w:r w:rsidR="005F5F1A" w:rsidRPr="003148FD">
        <w:rPr>
          <w:rFonts w:ascii="標楷體" w:eastAsia="標楷體" w:hAnsi="標楷體" w:hint="eastAsia"/>
        </w:rPr>
        <w:t>當事人</w:t>
      </w:r>
      <w:r w:rsidRPr="003148FD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Pr="003148FD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Pr="003148FD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當事人簽名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7633D365" w14:textId="77777777" w:rsidR="00AD15A0" w:rsidRPr="003148FD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03AD1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spacing w:val="-10"/>
        </w:rPr>
        <w:t>若</w:t>
      </w:r>
      <w:r w:rsidR="00772636" w:rsidRPr="003148FD">
        <w:rPr>
          <w:rFonts w:ascii="標楷體" w:eastAsia="標楷體" w:hAnsi="標楷體" w:hint="eastAsia"/>
        </w:rPr>
        <w:t>受推薦之</w:t>
      </w:r>
      <w:r w:rsidRPr="003148FD">
        <w:rPr>
          <w:rFonts w:ascii="標楷體" w:eastAsia="標楷體" w:hAnsi="標楷體"/>
          <w:spacing w:val="-10"/>
        </w:rPr>
        <w:t>當事人未滿</w:t>
      </w:r>
      <w:r w:rsidRPr="003148FD">
        <w:rPr>
          <w:rFonts w:ascii="標楷體" w:eastAsia="標楷體" w:hAnsi="標楷體"/>
        </w:rPr>
        <w:t>18歲，需請法定代理人表示同意並</w:t>
      </w:r>
      <w:r w:rsidR="008D353D" w:rsidRPr="003148FD">
        <w:rPr>
          <w:rFonts w:ascii="標楷體" w:eastAsia="標楷體" w:hAnsi="標楷體" w:hint="eastAsia"/>
        </w:rPr>
        <w:t>署</w:t>
      </w:r>
      <w:r w:rsidRPr="003148FD">
        <w:rPr>
          <w:rFonts w:ascii="標楷體" w:eastAsia="標楷體" w:hAnsi="標楷體"/>
        </w:rPr>
        <w:t>名</w:t>
      </w:r>
    </w:p>
    <w:p w14:paraId="61CD0126" w14:textId="013F4F8F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74DBDD7D" w14:textId="77777777" w:rsidR="00232A4A" w:rsidRPr="003148FD" w:rsidRDefault="00232A4A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受推薦人之法定代理人</w:t>
      </w:r>
      <w:r w:rsidR="000A5610" w:rsidRPr="003148FD">
        <w:rPr>
          <w:rFonts w:ascii="標楷體" w:eastAsia="標楷體" w:hAnsi="標楷體"/>
        </w:rPr>
        <w:t>已了</w:t>
      </w:r>
      <w:r w:rsidRPr="003148FD">
        <w:rPr>
          <w:rFonts w:ascii="標楷體" w:eastAsia="標楷體" w:hAnsi="標楷體"/>
        </w:rPr>
        <w:t>解並同意上述內容</w:t>
      </w:r>
      <w:r w:rsidR="008D353D" w:rsidRPr="003148FD">
        <w:rPr>
          <w:rFonts w:ascii="標楷體" w:eastAsia="標楷體" w:hAnsi="標楷體" w:hint="eastAsia"/>
        </w:rPr>
        <w:t>。</w:t>
      </w:r>
    </w:p>
    <w:p w14:paraId="1602BEED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Pr="003148FD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法定代理人簽名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1C2B1323" w14:textId="0A60C371" w:rsidR="00AD15A0" w:rsidRPr="003148FD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DD60FA7" w14:textId="77777777" w:rsidR="0090750B" w:rsidRPr="003148FD" w:rsidRDefault="0090750B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51A9F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6AE9DD33" w14:textId="77777777" w:rsidR="005A7798" w:rsidRPr="003148FD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3148FD">
        <w:rPr>
          <w:rFonts w:ascii="標楷體" w:eastAsia="標楷體" w:hAnsi="標楷體"/>
        </w:rPr>
        <w:t>註</w:t>
      </w:r>
      <w:proofErr w:type="gramEnd"/>
      <w:r w:rsidRPr="003148FD">
        <w:rPr>
          <w:rFonts w:ascii="標楷體" w:eastAsia="標楷體" w:hAnsi="標楷體"/>
        </w:rPr>
        <w:t>：此「同意書」由受推薦人與其法定代理人（若有需要）簽名後，隨同學生</w:t>
      </w:r>
      <w:r w:rsidRPr="003148FD">
        <w:rPr>
          <w:rFonts w:ascii="標楷體" w:eastAsia="標楷體" w:hAnsi="標楷體"/>
        </w:rPr>
        <w:lastRenderedPageBreak/>
        <w:t>報名資料一併寄送。</w:t>
      </w:r>
    </w:p>
    <w:p w14:paraId="2617A51C" w14:textId="77777777" w:rsidR="005A7798" w:rsidRPr="003148FD" w:rsidRDefault="005A7798" w:rsidP="0090750B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p w14:paraId="6E0D7C27" w14:textId="77777777" w:rsidR="0090750B" w:rsidRPr="003148FD" w:rsidRDefault="0090750B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  <w:sectPr w:rsidR="0090750B" w:rsidRPr="003148FD" w:rsidSect="0090750B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14:paraId="29916F6E" w14:textId="77777777" w:rsidR="005A7798" w:rsidRPr="003148FD" w:rsidRDefault="005A7798" w:rsidP="005A77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3148FD">
        <w:rPr>
          <w:rFonts w:ascii="標楷體" w:eastAsia="標楷體" w:hAnsi="標楷體"/>
          <w:b/>
          <w:bCs/>
          <w:sz w:val="36"/>
          <w:szCs w:val="36"/>
          <w:lang w:eastAsia="zh-TW"/>
        </w:rPr>
        <w:lastRenderedPageBreak/>
        <w:t>「三好四給」典範MVP之星檢核表</w:t>
      </w:r>
      <w:r w:rsidRPr="003148FD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（僅供參考）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127"/>
        <w:gridCol w:w="2976"/>
        <w:gridCol w:w="3544"/>
      </w:tblGrid>
      <w:tr w:rsidR="003148FD" w:rsidRPr="003148FD" w14:paraId="665D02C0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A98D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面向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150DA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三好四給核心精神</w:t>
            </w:r>
            <w:proofErr w:type="spellEnd"/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91BE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典範MVP之星的具體表現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11ED1A3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具體事蹟</w:t>
            </w:r>
            <w:r w:rsidRPr="003148FD">
              <w:rPr>
                <w:rFonts w:ascii="標楷體" w:eastAsia="標楷體" w:hAnsi="標楷體" w:cs="Arial" w:hint="eastAsia"/>
                <w:b/>
                <w:bCs/>
                <w:szCs w:val="24"/>
              </w:rPr>
              <w:t>說明</w:t>
            </w:r>
            <w:proofErr w:type="spellEnd"/>
          </w:p>
        </w:tc>
      </w:tr>
      <w:tr w:rsidR="003148FD" w:rsidRPr="003148FD" w14:paraId="3D2897FC" w14:textId="77777777" w:rsidTr="00A23E0E">
        <w:trPr>
          <w:trHeight w:val="1208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63D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2FE695D0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做好事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E0A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個人樂於助人：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順手撿拾垃圾、幫助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同學搬書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F5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組織與啟發他人行善：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主動發起或組織公益活動，並帶領他人參與，讓善行持續擴大。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C8B758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1.發起或組織過哪些公益活動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（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如：環保淨灘、愛心物資募集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）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2.活動中共有多少人參與？產生了哪些具體影響或成果？</w:t>
            </w:r>
          </w:p>
        </w:tc>
      </w:tr>
      <w:tr w:rsidR="003148FD" w:rsidRPr="003148FD" w14:paraId="5DE84BBC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B642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221E228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說好話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07B1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正向溝通與鼓勵：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安慰考試失利的同學、給予他人肯定。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56C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賦能與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引導：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不只口頭鼓勵，更透過語言啟發他人，幫助他們找到自身潛力並提供具體方向。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AE470A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1.在團隊合作或人際互動中，扮演過協調或引導的角色？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2.舉例說明你如何用言語幫助他人克服困難，並促使其成長？</w:t>
            </w:r>
          </w:p>
        </w:tc>
      </w:tr>
      <w:tr w:rsidR="003148FD" w:rsidRPr="003148FD" w14:paraId="427738FF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E43DD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三好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3F6E439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存好心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A43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個人善念：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心懷善意，希望身邊的人都快樂。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F99D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利他思維與長遠規劃：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將利他精神融入決策，考慮對社會、環境與他人的長遠影響，而不僅是個人利益。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9D87F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1.在做任何決定時，是否曾將他人的需求或社會福祉納入考量？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2.舉例說明你如何做出對群體有益的選擇，而非僅僅是方便自己的選擇？</w:t>
            </w:r>
          </w:p>
        </w:tc>
      </w:tr>
      <w:tr w:rsidR="003148FD" w:rsidRPr="003148FD" w14:paraId="247FD6ED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2761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0F0A0A7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給人信心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EEC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口頭支持與鼓勵：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在他人猶豫時說：「你可以的！」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9AE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提供實質協助與系統性支持：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不只給予口頭支持，更建立互助系統或提供具體協助，讓對方有能力去完成任務。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8BDCD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1.建立一個學習互助小組或在社團中設計能提升自信的活動？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2.這個系統或活動如何幫助他人建立自信，並達成目標？</w:t>
            </w:r>
          </w:p>
        </w:tc>
      </w:tr>
      <w:tr w:rsidR="003148FD" w:rsidRPr="003148FD" w14:paraId="5576AABA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F84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5795556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給人歡喜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AC85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製造愉悅氣氛：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分享趣聞、保持樂觀幽默。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6C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化解矛盾與凝聚向心力：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在團隊或人際衝突中扮演協調者，透過正向溝通化解壓力，讓歡喜成為團隊的內在力量。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0D39F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1.曾成功化解團隊或人際關係中的衝突？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2.如何用你的方式，幫助團隊從負面情緒中恢復，並重新凝聚向心力？</w:t>
            </w:r>
          </w:p>
        </w:tc>
      </w:tr>
      <w:tr w:rsidR="003148FD" w:rsidRPr="003148FD" w14:paraId="31517A05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0792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0FB500B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給人希望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8E9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分享正面經驗：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用自身故事鼓舞他人。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4691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引領方向與提供具體路徑：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不只是給予希望，更是成為榜樣，並提供具體路徑或方法，引導他人朝著夢想前進。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1A7115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1.曾擔任學弟妹的導師或楷模？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2.舉例說明，你如何提供具體協助，幫助他人朝夢想或目標前進？</w:t>
            </w:r>
          </w:p>
        </w:tc>
      </w:tr>
      <w:tr w:rsidR="003148FD" w:rsidRPr="003148FD" w14:paraId="2A89DD16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E0D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四給</w:t>
            </w:r>
            <w:proofErr w:type="spellEnd"/>
            <w:r w:rsidRPr="003148FD">
              <w:rPr>
                <w:rFonts w:ascii="標楷體" w:eastAsia="標楷體" w:hAnsi="標楷體" w:cs="Arial"/>
                <w:szCs w:val="24"/>
              </w:rPr>
              <w:t>：</w:t>
            </w:r>
          </w:p>
          <w:p w14:paraId="5839705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3148FD">
              <w:rPr>
                <w:rFonts w:ascii="標楷體" w:eastAsia="標楷體" w:hAnsi="標楷體" w:cs="Arial"/>
                <w:szCs w:val="24"/>
              </w:rPr>
              <w:t>給人方便</w:t>
            </w:r>
            <w:proofErr w:type="spellEnd"/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0B8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主動提供協助：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看到同學拿著重物時主動幫忙。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1F8A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優化流程與建立機制：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不只幫助個人，更主動提出改善方案，優化流程或建立機制，讓所有人都獲得便利。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E25B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1.曾經主動提出並改善了班級、社團或校園的某個流程？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2.這個改善為他人帶來了什麼具體的便利性或效益？</w:t>
            </w:r>
          </w:p>
        </w:tc>
      </w:tr>
      <w:tr w:rsidR="003148FD" w:rsidRPr="003148FD" w14:paraId="3BE43487" w14:textId="77777777" w:rsidTr="003826C4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C3C3" w14:textId="42E4E5A4" w:rsidR="00A23E0E" w:rsidRPr="003148FD" w:rsidRDefault="00A23E0E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綜合表現或其他面向</w:t>
            </w:r>
          </w:p>
        </w:tc>
        <w:tc>
          <w:tcPr>
            <w:tcW w:w="8647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7F36" w14:textId="5CBD7997" w:rsidR="00A23E0E" w:rsidRPr="003148FD" w:rsidRDefault="00A23E0E" w:rsidP="00A23E0E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「三好四給」的綜合表現，不僅是個人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待人處事原則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，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也是一種利他的行為準則。將三好四給融入在日常生活中、應用於人際互動，透過積極正面的言行，為自己與他人帶來正面的影響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。</w:t>
            </w:r>
          </w:p>
        </w:tc>
      </w:tr>
    </w:tbl>
    <w:p w14:paraId="01FEDD84" w14:textId="5A850231" w:rsidR="00F01DA0" w:rsidRPr="003148FD" w:rsidRDefault="00F01DA0" w:rsidP="0033030D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sectPr w:rsidR="00F01DA0" w:rsidRPr="003148FD" w:rsidSect="00232A4A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F1F2" w14:textId="77777777" w:rsidR="005424A1" w:rsidRDefault="005424A1" w:rsidP="0048639D">
      <w:pPr>
        <w:spacing w:after="0" w:line="240" w:lineRule="auto"/>
      </w:pPr>
      <w:r>
        <w:separator/>
      </w:r>
    </w:p>
  </w:endnote>
  <w:endnote w:type="continuationSeparator" w:id="0">
    <w:p w14:paraId="4CBE7074" w14:textId="77777777" w:rsidR="005424A1" w:rsidRDefault="005424A1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6562"/>
      <w:docPartObj>
        <w:docPartGallery w:val="Page Numbers (Bottom of Page)"/>
        <w:docPartUnique/>
      </w:docPartObj>
    </w:sdtPr>
    <w:sdtEndPr/>
    <w:sdtContent>
      <w:p w14:paraId="333F30E7" w14:textId="2E4645FB" w:rsidR="005466F2" w:rsidRDefault="005466F2" w:rsidP="00232A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09" w:rsidRPr="00AD6509">
          <w:rPr>
            <w:noProof/>
            <w:lang w:val="zh-TW" w:eastAsia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DB42" w14:textId="77777777" w:rsidR="005424A1" w:rsidRDefault="005424A1" w:rsidP="0048639D">
      <w:pPr>
        <w:spacing w:after="0" w:line="240" w:lineRule="auto"/>
      </w:pPr>
      <w:r>
        <w:separator/>
      </w:r>
    </w:p>
  </w:footnote>
  <w:footnote w:type="continuationSeparator" w:id="0">
    <w:p w14:paraId="58E84DAD" w14:textId="77777777" w:rsidR="005424A1" w:rsidRDefault="005424A1" w:rsidP="0048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F542" w14:textId="29A533A7" w:rsidR="00AD6509" w:rsidRDefault="00AD6509" w:rsidP="00AD6509">
    <w:pPr>
      <w:pStyle w:val="a3"/>
      <w:jc w:val="right"/>
    </w:pPr>
    <w:r>
      <w:rPr>
        <w:rFonts w:hint="eastAsia"/>
        <w:lang w:eastAsia="zh-TW"/>
      </w:rPr>
      <w:t>2025.10.08</w:t>
    </w:r>
    <w:r>
      <w:rPr>
        <w:rFonts w:hint="eastAsia"/>
        <w:lang w:eastAsia="zh-HK"/>
      </w:rPr>
      <w:t>兒少委員會修訂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61BD9"/>
    <w:rsid w:val="001624D1"/>
    <w:rsid w:val="001848F1"/>
    <w:rsid w:val="001C3FC6"/>
    <w:rsid w:val="001E2683"/>
    <w:rsid w:val="00214F9F"/>
    <w:rsid w:val="00226078"/>
    <w:rsid w:val="00230B6F"/>
    <w:rsid w:val="00232A4A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48FD"/>
    <w:rsid w:val="00316996"/>
    <w:rsid w:val="0032503E"/>
    <w:rsid w:val="0033030D"/>
    <w:rsid w:val="00362DCE"/>
    <w:rsid w:val="00375E8D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3C8"/>
    <w:rsid w:val="00490586"/>
    <w:rsid w:val="004C144A"/>
    <w:rsid w:val="004D19BD"/>
    <w:rsid w:val="004F04AF"/>
    <w:rsid w:val="004F46FD"/>
    <w:rsid w:val="004F7CD6"/>
    <w:rsid w:val="00522EAF"/>
    <w:rsid w:val="005424A1"/>
    <w:rsid w:val="005466F2"/>
    <w:rsid w:val="00553FD3"/>
    <w:rsid w:val="00587F7C"/>
    <w:rsid w:val="005A7798"/>
    <w:rsid w:val="005F5F1A"/>
    <w:rsid w:val="00627FB2"/>
    <w:rsid w:val="006517DC"/>
    <w:rsid w:val="00681B61"/>
    <w:rsid w:val="0069310E"/>
    <w:rsid w:val="006A4DA8"/>
    <w:rsid w:val="006A6F3E"/>
    <w:rsid w:val="006C23A8"/>
    <w:rsid w:val="006C4F06"/>
    <w:rsid w:val="006F3CD6"/>
    <w:rsid w:val="006F45BB"/>
    <w:rsid w:val="00731A4E"/>
    <w:rsid w:val="00747B36"/>
    <w:rsid w:val="00755C37"/>
    <w:rsid w:val="00765DEA"/>
    <w:rsid w:val="00766855"/>
    <w:rsid w:val="00772636"/>
    <w:rsid w:val="007E5018"/>
    <w:rsid w:val="0083172C"/>
    <w:rsid w:val="0084590A"/>
    <w:rsid w:val="00892460"/>
    <w:rsid w:val="00896D90"/>
    <w:rsid w:val="008D353D"/>
    <w:rsid w:val="008D63C6"/>
    <w:rsid w:val="008F5885"/>
    <w:rsid w:val="008F6AB1"/>
    <w:rsid w:val="0090750B"/>
    <w:rsid w:val="00907ADB"/>
    <w:rsid w:val="009402D1"/>
    <w:rsid w:val="00962D4F"/>
    <w:rsid w:val="00971120"/>
    <w:rsid w:val="00974781"/>
    <w:rsid w:val="00974A03"/>
    <w:rsid w:val="009856E0"/>
    <w:rsid w:val="00985EEB"/>
    <w:rsid w:val="00991422"/>
    <w:rsid w:val="009B605A"/>
    <w:rsid w:val="00A05A0B"/>
    <w:rsid w:val="00A23E0E"/>
    <w:rsid w:val="00A3512B"/>
    <w:rsid w:val="00A43744"/>
    <w:rsid w:val="00A464D6"/>
    <w:rsid w:val="00AD15A0"/>
    <w:rsid w:val="00AD6509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0819"/>
    <w:rsid w:val="00BE2808"/>
    <w:rsid w:val="00BE5B9C"/>
    <w:rsid w:val="00BE5CBC"/>
    <w:rsid w:val="00BF1B4A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00FB0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C49F7"/>
    <w:rsid w:val="00FC6F3F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FD25-D413-416B-8127-09EEFCB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Tien</cp:lastModifiedBy>
  <cp:revision>2</cp:revision>
  <cp:lastPrinted>2024-10-28T02:22:00Z</cp:lastPrinted>
  <dcterms:created xsi:type="dcterms:W3CDTF">2025-11-17T02:31:00Z</dcterms:created>
  <dcterms:modified xsi:type="dcterms:W3CDTF">2025-11-17T02:31:00Z</dcterms:modified>
</cp:coreProperties>
</file>